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C73">
        <w:rPr>
          <w:rFonts w:ascii="Times New Roman" w:hAnsi="Times New Roman" w:cs="Times New Roman"/>
          <w:sz w:val="28"/>
          <w:szCs w:val="28"/>
        </w:rPr>
        <w:t>Violetta Janowicz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Szkoła Podstawowa im. A. Fiedlera 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w Nowej Wsi</w:t>
      </w:r>
    </w:p>
    <w:p w:rsidR="00C86571" w:rsidRPr="00C60C73" w:rsidRDefault="00C86571" w:rsidP="00C86571">
      <w:pPr>
        <w:rPr>
          <w:rFonts w:ascii="Times New Roman" w:hAnsi="Times New Roman" w:cs="Times New Roman"/>
          <w:b/>
          <w:sz w:val="28"/>
          <w:szCs w:val="28"/>
        </w:rPr>
      </w:pPr>
    </w:p>
    <w:p w:rsidR="00C86571" w:rsidRPr="00C60C73" w:rsidRDefault="00C86571" w:rsidP="00C60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 xml:space="preserve">Przedmiotowy System Oceniania z </w:t>
      </w:r>
      <w:r w:rsidR="0073206E">
        <w:rPr>
          <w:rFonts w:ascii="Times New Roman" w:hAnsi="Times New Roman" w:cs="Times New Roman"/>
          <w:b/>
          <w:sz w:val="28"/>
          <w:szCs w:val="28"/>
        </w:rPr>
        <w:t>P</w:t>
      </w:r>
      <w:r w:rsidRPr="00C60C73">
        <w:rPr>
          <w:rFonts w:ascii="Times New Roman" w:hAnsi="Times New Roman" w:cs="Times New Roman"/>
          <w:b/>
          <w:sz w:val="28"/>
          <w:szCs w:val="28"/>
        </w:rPr>
        <w:t>rzyrody</w:t>
      </w:r>
    </w:p>
    <w:p w:rsidR="00C86571" w:rsidRPr="00C60C73" w:rsidRDefault="00C86571" w:rsidP="0073206E">
      <w:pPr>
        <w:rPr>
          <w:rFonts w:ascii="Times New Roman" w:hAnsi="Times New Roman" w:cs="Times New Roman"/>
          <w:b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Formy sprawdzania -  ilość w semestrze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1</w:t>
      </w:r>
      <w:r w:rsidRPr="00C60C73">
        <w:rPr>
          <w:rFonts w:ascii="Times New Roman" w:hAnsi="Times New Roman" w:cs="Times New Roman"/>
          <w:sz w:val="28"/>
          <w:szCs w:val="28"/>
        </w:rPr>
        <w:t>. Odpowiedzi ustne ( wiadomości z 3 ostatnich lekcji)-  przynajmniej 1 raz.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2.</w:t>
      </w:r>
      <w:r w:rsidRPr="00C60C73">
        <w:rPr>
          <w:rFonts w:ascii="Times New Roman" w:hAnsi="Times New Roman" w:cs="Times New Roman"/>
          <w:sz w:val="28"/>
          <w:szCs w:val="28"/>
        </w:rPr>
        <w:t xml:space="preserve"> Sprawdziany- zapowiedziane tydzień wcześniej – przynajmniej 3 razy.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3.</w:t>
      </w:r>
      <w:r w:rsidRPr="00C60C73">
        <w:rPr>
          <w:rFonts w:ascii="Times New Roman" w:hAnsi="Times New Roman" w:cs="Times New Roman"/>
          <w:sz w:val="28"/>
          <w:szCs w:val="28"/>
        </w:rPr>
        <w:t xml:space="preserve"> Kartkówki – niezapowiedziane lub zapowiedziane z 3 ostatnich lekcji – 1 lub więcej razy.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4.</w:t>
      </w:r>
      <w:r w:rsidRPr="00C60C73">
        <w:rPr>
          <w:rFonts w:ascii="Times New Roman" w:hAnsi="Times New Roman" w:cs="Times New Roman"/>
          <w:sz w:val="28"/>
          <w:szCs w:val="28"/>
        </w:rPr>
        <w:t xml:space="preserve"> Zadania dla chętnych uczniów ( na dodatkową ocenę) – przynajmniej1 raz.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5.</w:t>
      </w:r>
      <w:r w:rsidRPr="00C60C73">
        <w:rPr>
          <w:rFonts w:ascii="Times New Roman" w:hAnsi="Times New Roman" w:cs="Times New Roman"/>
          <w:sz w:val="28"/>
          <w:szCs w:val="28"/>
        </w:rPr>
        <w:t xml:space="preserve"> Jeśli uczeń nie był obecny na sprawdzianie lub kartkówce – pisze w terminie ustalonym z nauczycielem.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6.</w:t>
      </w:r>
      <w:r w:rsidRPr="00C60C73">
        <w:rPr>
          <w:rFonts w:ascii="Times New Roman" w:hAnsi="Times New Roman" w:cs="Times New Roman"/>
          <w:sz w:val="28"/>
          <w:szCs w:val="28"/>
        </w:rPr>
        <w:t xml:space="preserve"> Uczeń może być nieprzygotowany do zajęć 1 raz – na początku lekcji zgłasza to nauczycielowi. ( Odnotowanie w formie kropki)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7.</w:t>
      </w:r>
      <w:r w:rsidRPr="00C60C73">
        <w:rPr>
          <w:rFonts w:ascii="Times New Roman" w:hAnsi="Times New Roman" w:cs="Times New Roman"/>
          <w:sz w:val="28"/>
          <w:szCs w:val="28"/>
        </w:rPr>
        <w:t xml:space="preserve"> Jeśli uczeń nie ma zadania domowego zgłasza to nauczycielowi po wejściu do klasy i otrzymuje minus; 3 minusy to ocena niedostateczna.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8.</w:t>
      </w:r>
      <w:r w:rsidRPr="00C60C73">
        <w:rPr>
          <w:rFonts w:ascii="Times New Roman" w:hAnsi="Times New Roman" w:cs="Times New Roman"/>
          <w:sz w:val="28"/>
          <w:szCs w:val="28"/>
        </w:rPr>
        <w:t>Za zadania dodatkowe i aktywność podczas zajęć uczeń może dostawać plusy, 5  plusów daje ocenę bardzo dobrą.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lastRenderedPageBreak/>
        <w:t>Termin ,,aktywność podczas zajęć" dotyczy: zaangażowania podczas pracy na lekcji przy wykonywaniu zadań, chętne zgłaszanie się -  udzielanie odpowiedzi na pytania, wyciąganie wniosków na  podsumowanie zajęć lub doświadczeń, dzieleniu się zdobytą wiedzą z innymi na podstawie innych źródeł, własnych doświadczeń czy obserwacji.</w:t>
      </w:r>
    </w:p>
    <w:p w:rsidR="00C86571" w:rsidRPr="00C60C73" w:rsidRDefault="00C86571" w:rsidP="00C86571">
      <w:pPr>
        <w:rPr>
          <w:rFonts w:ascii="Times New Roman" w:hAnsi="Times New Roman" w:cs="Times New Roman"/>
          <w:b/>
          <w:sz w:val="28"/>
          <w:szCs w:val="28"/>
        </w:rPr>
      </w:pPr>
    </w:p>
    <w:p w:rsidR="00C86571" w:rsidRPr="00C60C73" w:rsidRDefault="00C86571" w:rsidP="00C86571">
      <w:pPr>
        <w:rPr>
          <w:rFonts w:ascii="Times New Roman" w:hAnsi="Times New Roman" w:cs="Times New Roman"/>
          <w:b/>
          <w:sz w:val="28"/>
          <w:szCs w:val="28"/>
        </w:rPr>
      </w:pPr>
    </w:p>
    <w:p w:rsidR="00C86571" w:rsidRPr="00C60C73" w:rsidRDefault="00C86571" w:rsidP="00C86571">
      <w:pPr>
        <w:rPr>
          <w:rFonts w:ascii="Times New Roman" w:hAnsi="Times New Roman" w:cs="Times New Roman"/>
          <w:b/>
          <w:sz w:val="28"/>
          <w:szCs w:val="28"/>
        </w:rPr>
      </w:pPr>
    </w:p>
    <w:p w:rsidR="00C86571" w:rsidRPr="00C60C73" w:rsidRDefault="00C86571" w:rsidP="00C86571">
      <w:pPr>
        <w:rPr>
          <w:rFonts w:ascii="Times New Roman" w:hAnsi="Times New Roman" w:cs="Times New Roman"/>
          <w:b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Poprawy prac pisemnych: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1. Uczeń poprawia ocenę niedostateczną i inne oceny (wg uznania) w terminie 2 tygodni od jej otrzymania. 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 xml:space="preserve">2. Daty poprawy i zakończenia ich terminu są umieszczane na </w:t>
      </w:r>
      <w:proofErr w:type="spellStart"/>
      <w:r w:rsidRPr="00C60C73">
        <w:rPr>
          <w:rFonts w:ascii="Times New Roman" w:hAnsi="Times New Roman" w:cs="Times New Roman"/>
          <w:sz w:val="28"/>
          <w:szCs w:val="28"/>
        </w:rPr>
        <w:t>e-dz</w:t>
      </w:r>
      <w:proofErr w:type="spellEnd"/>
      <w:r w:rsidRPr="00C60C73">
        <w:rPr>
          <w:rFonts w:ascii="Times New Roman" w:hAnsi="Times New Roman" w:cs="Times New Roman"/>
          <w:sz w:val="28"/>
          <w:szCs w:val="28"/>
        </w:rPr>
        <w:t xml:space="preserve"> w zakładce: zadania domowe.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3. Nie poprawiamy ocen z prac pisemnych na lekcjach przyrody</w:t>
      </w:r>
      <w:r w:rsidR="00C60C73" w:rsidRPr="00C60C73">
        <w:rPr>
          <w:rFonts w:ascii="Times New Roman" w:hAnsi="Times New Roman" w:cs="Times New Roman"/>
          <w:sz w:val="28"/>
          <w:szCs w:val="28"/>
        </w:rPr>
        <w:t xml:space="preserve"> za wyjątkiem odpowiedzi ustnej.</w:t>
      </w:r>
    </w:p>
    <w:p w:rsidR="00C86571" w:rsidRPr="00C60C73" w:rsidRDefault="00C86571" w:rsidP="00C86571">
      <w:pPr>
        <w:rPr>
          <w:rFonts w:ascii="Times New Roman" w:hAnsi="Times New Roman" w:cs="Times New Roman"/>
          <w:b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UWAGA: Ocena semestralna i roczna nie jest średnią arytmetyczną uzyskanych ocen.</w:t>
      </w:r>
    </w:p>
    <w:p w:rsidR="00C86571" w:rsidRPr="00C60C73" w:rsidRDefault="00C60C73" w:rsidP="00C86571">
      <w:pPr>
        <w:rPr>
          <w:rFonts w:ascii="Times New Roman" w:hAnsi="Times New Roman" w:cs="Times New Roman"/>
          <w:b/>
          <w:sz w:val="28"/>
          <w:szCs w:val="28"/>
        </w:rPr>
      </w:pPr>
      <w:r w:rsidRPr="00C60C73">
        <w:rPr>
          <w:rFonts w:ascii="Times New Roman" w:hAnsi="Times New Roman" w:cs="Times New Roman"/>
          <w:b/>
          <w:sz w:val="28"/>
          <w:szCs w:val="28"/>
        </w:rPr>
        <w:t>OCENA PRAC PISEMNYCH: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Skala ocen - WSO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100 - 97 %  celujący ( 6 )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96 - 90 %    bardzo dobry( 5 )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89 - 70 %    dobry( 4 )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69 - 50 %    dostateczny( 3 )</w:t>
      </w:r>
    </w:p>
    <w:p w:rsidR="00C86571" w:rsidRPr="00C60C73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lastRenderedPageBreak/>
        <w:t>49 - 30 %     dopuszczający( 2 )</w:t>
      </w:r>
    </w:p>
    <w:p w:rsidR="00C86571" w:rsidRDefault="00C86571" w:rsidP="00C86571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29 - 0 %       niedostateczny( 1 )</w:t>
      </w:r>
    </w:p>
    <w:p w:rsidR="00C60C73" w:rsidRPr="00C60C73" w:rsidRDefault="00C60C73" w:rsidP="00C86571">
      <w:pPr>
        <w:rPr>
          <w:rFonts w:ascii="Times New Roman" w:hAnsi="Times New Roman" w:cs="Times New Roman"/>
          <w:sz w:val="28"/>
          <w:szCs w:val="28"/>
        </w:rPr>
      </w:pPr>
    </w:p>
    <w:p w:rsidR="00BA70FD" w:rsidRDefault="00C60C73">
      <w:pPr>
        <w:rPr>
          <w:rFonts w:ascii="Times New Roman" w:hAnsi="Times New Roman" w:cs="Times New Roman"/>
          <w:sz w:val="28"/>
          <w:szCs w:val="28"/>
        </w:rPr>
      </w:pPr>
      <w:r w:rsidRPr="00C60C73">
        <w:rPr>
          <w:rFonts w:ascii="Times New Roman" w:hAnsi="Times New Roman" w:cs="Times New Roman"/>
          <w:sz w:val="28"/>
          <w:szCs w:val="28"/>
        </w:rPr>
        <w:t>mgr Violetta Janowicz</w:t>
      </w:r>
    </w:p>
    <w:p w:rsidR="0073206E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73206E">
        <w:rPr>
          <w:rFonts w:ascii="Times New Roman" w:hAnsi="Times New Roman" w:cs="Times New Roman"/>
          <w:sz w:val="28"/>
          <w:szCs w:val="28"/>
        </w:rPr>
        <w:object w:dxaOrig="14004" w:dyaOrig="8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46.25pt" o:ole="">
            <v:imagedata r:id="rId4" o:title=""/>
          </v:shape>
          <o:OLEObject Type="Embed" ProgID="Word.Document.12" ShapeID="_x0000_i1025" DrawAspect="Content" ObjectID="_1630957310" r:id="rId5"/>
        </w:object>
      </w:r>
      <w:r w:rsidRPr="0073206E">
        <w:rPr>
          <w:rFonts w:ascii="Times New Roman" w:hAnsi="Times New Roman" w:cs="Times New Roman"/>
          <w:sz w:val="24"/>
          <w:szCs w:val="24"/>
        </w:rPr>
        <w:t xml:space="preserve"> </w:t>
      </w:r>
      <w:r w:rsidRPr="00D54806">
        <w:rPr>
          <w:rFonts w:ascii="Times New Roman" w:hAnsi="Times New Roman" w:cs="Times New Roman"/>
          <w:sz w:val="24"/>
          <w:szCs w:val="24"/>
        </w:rPr>
        <w:t>pytania, wyciąganie wniosków na  podsumowanie zajęć lub doświadczeń, dzieleniu się zdobytą wiedzą z innymi na podstawie innych źródeł, własnych doświadczeń czy obserwacji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06E" w:rsidRPr="0085777B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85777B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85777B">
        <w:rPr>
          <w:rFonts w:ascii="Times New Roman" w:eastAsia="Times New Roman" w:hAnsi="Times New Roman" w:cs="Times New Roman"/>
          <w:sz w:val="24"/>
          <w:szCs w:val="24"/>
        </w:rPr>
        <w:t>Podczas wystawiania ocen śródrocznych i końcowych w pierwszej kolejności brane pod uwagę są oceny ze sprawdzianów, k</w:t>
      </w:r>
      <w:r>
        <w:rPr>
          <w:rFonts w:ascii="Times New Roman" w:hAnsi="Times New Roman" w:cs="Times New Roman"/>
          <w:sz w:val="24"/>
          <w:szCs w:val="24"/>
        </w:rPr>
        <w:t>artkówek</w:t>
      </w:r>
      <w:r w:rsidRPr="0085777B">
        <w:rPr>
          <w:rFonts w:ascii="Times New Roman" w:eastAsia="Times New Roman" w:hAnsi="Times New Roman" w:cs="Times New Roman"/>
          <w:sz w:val="24"/>
          <w:szCs w:val="24"/>
        </w:rPr>
        <w:t xml:space="preserve"> i odpowiedzi ustnych, co nie oznacza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777B">
        <w:rPr>
          <w:rFonts w:ascii="Times New Roman" w:eastAsia="Times New Roman" w:hAnsi="Times New Roman" w:cs="Times New Roman"/>
          <w:sz w:val="24"/>
          <w:szCs w:val="24"/>
        </w:rPr>
        <w:t xml:space="preserve"> że pozostałe oceny tj.za zadania domowe, aktywność i itp., nie mają wpływu na ocenę końcową. </w:t>
      </w:r>
    </w:p>
    <w:p w:rsidR="0073206E" w:rsidRPr="0085777B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85777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5777B">
        <w:rPr>
          <w:rFonts w:ascii="Times New Roman" w:hAnsi="Times New Roman" w:cs="Times New Roman"/>
          <w:sz w:val="24"/>
          <w:szCs w:val="24"/>
        </w:rPr>
        <w:t>. Na ocenę na koniec roku z przedmiotu ma wpływ ocena śródroczna.</w:t>
      </w:r>
    </w:p>
    <w:p w:rsidR="0073206E" w:rsidRDefault="0073206E" w:rsidP="0073206E">
      <w:pPr>
        <w:pStyle w:val="western"/>
        <w:spacing w:before="0" w:beforeAutospacing="0" w:after="0"/>
        <w:jc w:val="both"/>
        <w:rPr>
          <w:color w:val="000000"/>
        </w:rPr>
      </w:pPr>
      <w:r>
        <w:rPr>
          <w:b/>
          <w:color w:val="000000"/>
        </w:rPr>
        <w:t>18.</w:t>
      </w:r>
      <w:r>
        <w:rPr>
          <w:color w:val="000000"/>
        </w:rPr>
        <w:t xml:space="preserve"> Wymogi i kryteria oceniania zgodne są z Statutem Szkoły oraz Wewnątrzszkolnymi Zasadami Oceniania.</w:t>
      </w:r>
    </w:p>
    <w:p w:rsidR="0073206E" w:rsidRDefault="0073206E" w:rsidP="0073206E">
      <w:pPr>
        <w:rPr>
          <w:rFonts w:ascii="Times New Roman" w:hAnsi="Times New Roman" w:cs="Times New Roman"/>
          <w:b/>
          <w:sz w:val="24"/>
          <w:szCs w:val="24"/>
        </w:rPr>
      </w:pPr>
    </w:p>
    <w:p w:rsidR="0073206E" w:rsidRPr="00184D73" w:rsidRDefault="0073206E" w:rsidP="0073206E">
      <w:pPr>
        <w:rPr>
          <w:rFonts w:ascii="Times New Roman" w:hAnsi="Times New Roman" w:cs="Times New Roman"/>
          <w:b/>
          <w:sz w:val="24"/>
          <w:szCs w:val="24"/>
        </w:rPr>
      </w:pPr>
      <w:r w:rsidRPr="00184D73">
        <w:rPr>
          <w:rFonts w:ascii="Times New Roman" w:hAnsi="Times New Roman" w:cs="Times New Roman"/>
          <w:b/>
          <w:sz w:val="24"/>
          <w:szCs w:val="24"/>
        </w:rPr>
        <w:t>OCENA PRAC PISEMNYCH:</w:t>
      </w:r>
    </w:p>
    <w:p w:rsidR="0073206E" w:rsidRPr="00184D73" w:rsidRDefault="0073206E" w:rsidP="0073206E">
      <w:pPr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sz w:val="24"/>
          <w:szCs w:val="24"/>
        </w:rPr>
        <w:t>Skala ocen - WSO</w:t>
      </w:r>
    </w:p>
    <w:p w:rsidR="0073206E" w:rsidRPr="00184D73" w:rsidRDefault="0073206E" w:rsidP="0073206E">
      <w:pPr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sz w:val="24"/>
          <w:szCs w:val="24"/>
        </w:rPr>
        <w:t>100 - 97 %  celujący ( 6 )</w:t>
      </w:r>
    </w:p>
    <w:p w:rsidR="0073206E" w:rsidRPr="00184D73" w:rsidRDefault="0073206E" w:rsidP="0073206E">
      <w:pPr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sz w:val="24"/>
          <w:szCs w:val="24"/>
        </w:rPr>
        <w:t>96 - 90 %    bardzo dobry( 5 )</w:t>
      </w:r>
    </w:p>
    <w:p w:rsidR="0073206E" w:rsidRPr="00184D73" w:rsidRDefault="0073206E" w:rsidP="0073206E">
      <w:pPr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sz w:val="24"/>
          <w:szCs w:val="24"/>
        </w:rPr>
        <w:t>89 - 70 %    dobry( 4 )</w:t>
      </w:r>
    </w:p>
    <w:p w:rsidR="0073206E" w:rsidRPr="00184D73" w:rsidRDefault="0073206E" w:rsidP="0073206E">
      <w:pPr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sz w:val="24"/>
          <w:szCs w:val="24"/>
        </w:rPr>
        <w:t>69 - 50 %    dostateczny( 3 )</w:t>
      </w:r>
    </w:p>
    <w:p w:rsidR="0073206E" w:rsidRPr="00184D73" w:rsidRDefault="0073206E" w:rsidP="0073206E">
      <w:pPr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sz w:val="24"/>
          <w:szCs w:val="24"/>
        </w:rPr>
        <w:t>49 - 30 %     dopuszczający( 2 )</w:t>
      </w:r>
    </w:p>
    <w:p w:rsidR="0073206E" w:rsidRPr="0073206E" w:rsidRDefault="0073206E" w:rsidP="0073206E">
      <w:pPr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sz w:val="24"/>
          <w:szCs w:val="24"/>
        </w:rPr>
        <w:t>29 - 0 %       niedostateczny( 1 )</w:t>
      </w:r>
    </w:p>
    <w:p w:rsidR="0073206E" w:rsidRDefault="0073206E" w:rsidP="0073206E">
      <w:pPr>
        <w:pStyle w:val="western"/>
        <w:spacing w:before="0" w:beforeAutospacing="0" w:after="0"/>
        <w:rPr>
          <w:color w:val="000000"/>
        </w:rPr>
      </w:pPr>
    </w:p>
    <w:p w:rsidR="0073206E" w:rsidRDefault="0073206E" w:rsidP="0073206E">
      <w:pPr>
        <w:pStyle w:val="western"/>
        <w:spacing w:before="0" w:beforeAutospacing="0" w:after="0"/>
        <w:jc w:val="both"/>
        <w:rPr>
          <w:b/>
          <w:color w:val="000000"/>
          <w:u w:val="single"/>
        </w:rPr>
      </w:pPr>
      <w:r w:rsidRPr="00AD10EC">
        <w:rPr>
          <w:b/>
          <w:color w:val="000000"/>
          <w:u w:val="single"/>
        </w:rPr>
        <w:t>Ilość przewidywanych ocen</w:t>
      </w:r>
      <w:r>
        <w:rPr>
          <w:b/>
          <w:color w:val="000000"/>
          <w:u w:val="single"/>
        </w:rPr>
        <w:t xml:space="preserve"> w semestrze</w:t>
      </w:r>
      <w:r w:rsidRPr="00AD10EC">
        <w:rPr>
          <w:b/>
          <w:color w:val="000000"/>
          <w:u w:val="single"/>
        </w:rPr>
        <w:t>:</w:t>
      </w:r>
    </w:p>
    <w:p w:rsidR="0073206E" w:rsidRDefault="0073206E" w:rsidP="0073206E">
      <w:pPr>
        <w:pStyle w:val="western"/>
        <w:spacing w:before="0" w:beforeAutospacing="0" w:after="0"/>
        <w:jc w:val="both"/>
        <w:rPr>
          <w:b/>
          <w:color w:val="000000"/>
          <w:u w:val="single"/>
        </w:rPr>
      </w:pPr>
    </w:p>
    <w:p w:rsidR="0073206E" w:rsidRPr="00184D73" w:rsidRDefault="0073206E" w:rsidP="0073206E">
      <w:pPr>
        <w:pStyle w:val="western"/>
        <w:spacing w:before="0" w:beforeAutospacing="0" w:after="0"/>
        <w:jc w:val="both"/>
        <w:rPr>
          <w:color w:val="000000"/>
        </w:rPr>
      </w:pPr>
    </w:p>
    <w:p w:rsidR="0073206E" w:rsidRPr="00184D73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b/>
          <w:sz w:val="24"/>
          <w:szCs w:val="24"/>
        </w:rPr>
        <w:t>1</w:t>
      </w:r>
      <w:r w:rsidRPr="00184D73">
        <w:rPr>
          <w:rFonts w:ascii="Times New Roman" w:hAnsi="Times New Roman" w:cs="Times New Roman"/>
          <w:sz w:val="24"/>
          <w:szCs w:val="24"/>
        </w:rPr>
        <w:t>. Odpowiedzi ustne ( wiadomości z 3 ostatnich lekcji)-  przynajmniej 1 raz.</w:t>
      </w:r>
    </w:p>
    <w:p w:rsidR="0073206E" w:rsidRPr="00184D73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b/>
          <w:sz w:val="24"/>
          <w:szCs w:val="24"/>
        </w:rPr>
        <w:t>2.</w:t>
      </w:r>
      <w:r w:rsidRPr="00184D73">
        <w:rPr>
          <w:rFonts w:ascii="Times New Roman" w:hAnsi="Times New Roman" w:cs="Times New Roman"/>
          <w:sz w:val="24"/>
          <w:szCs w:val="24"/>
        </w:rPr>
        <w:t xml:space="preserve"> Sprawdziany- zapowiedziane tydzień wcześniej – przynajmniej 3 razy.</w:t>
      </w:r>
    </w:p>
    <w:p w:rsidR="0073206E" w:rsidRPr="00184D73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84D73">
        <w:rPr>
          <w:rFonts w:ascii="Times New Roman" w:hAnsi="Times New Roman" w:cs="Times New Roman"/>
          <w:sz w:val="24"/>
          <w:szCs w:val="24"/>
        </w:rPr>
        <w:t xml:space="preserve"> Kartkówki – niezapowiedziane lub zapowiedziane z 3 ostatnich lekcji – 1 lub więcej razy.</w:t>
      </w:r>
    </w:p>
    <w:p w:rsidR="0073206E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84D73">
        <w:rPr>
          <w:rFonts w:ascii="Times New Roman" w:hAnsi="Times New Roman" w:cs="Times New Roman"/>
          <w:b/>
          <w:sz w:val="24"/>
          <w:szCs w:val="24"/>
        </w:rPr>
        <w:t>4.</w:t>
      </w:r>
      <w:r w:rsidRPr="00184D73">
        <w:rPr>
          <w:rFonts w:ascii="Times New Roman" w:hAnsi="Times New Roman" w:cs="Times New Roman"/>
          <w:sz w:val="24"/>
          <w:szCs w:val="24"/>
        </w:rPr>
        <w:t xml:space="preserve"> Zadania dla chętnych uczniów ( na dodatkową ocenę) – przynajmniej1 raz.</w:t>
      </w:r>
    </w:p>
    <w:p w:rsidR="0073206E" w:rsidRDefault="0073206E" w:rsidP="007320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Stosowanie przez nauczyciela elementów oceniania kształtującego:</w:t>
      </w:r>
    </w:p>
    <w:p w:rsidR="0073206E" w:rsidRDefault="0073206E" w:rsidP="007320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F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D1F05">
        <w:rPr>
          <w:rFonts w:ascii="Times New Roman" w:hAnsi="Times New Roman" w:cs="Times New Roman"/>
          <w:sz w:val="24"/>
          <w:szCs w:val="24"/>
        </w:rPr>
        <w:t xml:space="preserve">Nauczyciel na każdej lekcji </w:t>
      </w:r>
      <w:proofErr w:type="spellStart"/>
      <w:r w:rsidRPr="007D1F05">
        <w:rPr>
          <w:rFonts w:ascii="Times New Roman" w:hAnsi="Times New Roman" w:cs="Times New Roman"/>
          <w:sz w:val="24"/>
          <w:szCs w:val="24"/>
        </w:rPr>
        <w:t>podaje</w:t>
      </w:r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„NaCoBeZU</w:t>
      </w:r>
      <w:proofErr w:type="spellEnd"/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” – czyli „na co będzie zwracać uwagę” (czego będzie oczekiwać po skończonej lekcji)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06E" w:rsidRDefault="0073206E" w:rsidP="007320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 podaje </w:t>
      </w:r>
      <w:proofErr w:type="spellStart"/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również„NaCoBeZU</w:t>
      </w:r>
      <w:proofErr w:type="spellEnd"/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sprawdzianu.</w:t>
      </w:r>
    </w:p>
    <w:p w:rsidR="0073206E" w:rsidRDefault="0073206E" w:rsidP="007320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8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przypadku kartkówki ucznia obowiązuje </w:t>
      </w:r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NaCoBeZU</w:t>
      </w:r>
      <w:proofErr w:type="spellEnd"/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3 ostatnich lekcji.</w:t>
      </w:r>
    </w:p>
    <w:p w:rsidR="0073206E" w:rsidRPr="007D1F05" w:rsidRDefault="0073206E" w:rsidP="0073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oddaniu pracy pisemnej - sprawdzianu uczeń i rodzic otrzymuje informację zwrotną dotyczącą obszarów opanowanych i wymagających udoskonalenia z danego zakresu sprawdzanych wiadomości i umiejętności.</w:t>
      </w:r>
    </w:p>
    <w:p w:rsidR="0073206E" w:rsidRPr="0073206E" w:rsidRDefault="0073206E" w:rsidP="007320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Dzięki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proofErr w:type="spellStart"/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7D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każdy uczeń będzie wiedział, jakie kroki musi poczynić by osiągnąć sukces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podczas uzyskiwania ocen.</w:t>
      </w:r>
    </w:p>
    <w:p w:rsidR="0073206E" w:rsidRPr="001A3F26" w:rsidRDefault="0073206E" w:rsidP="0073206E">
      <w:pPr>
        <w:pStyle w:val="Nagwek"/>
        <w:rPr>
          <w:rFonts w:ascii="Times New Roman" w:hAnsi="Times New Roman"/>
          <w:color w:val="000000"/>
          <w:sz w:val="28"/>
          <w:szCs w:val="28"/>
        </w:rPr>
      </w:pPr>
      <w:r w:rsidRPr="001A3F26">
        <w:rPr>
          <w:rFonts w:ascii="Times New Roman" w:hAnsi="Times New Roman"/>
          <w:color w:val="000000"/>
          <w:sz w:val="28"/>
          <w:szCs w:val="28"/>
        </w:rPr>
        <w:t xml:space="preserve">Wymagania edukacyjne do działów – </w:t>
      </w:r>
      <w:r w:rsidRPr="001A3F26">
        <w:rPr>
          <w:rFonts w:ascii="Times New Roman" w:hAnsi="Times New Roman"/>
          <w:i/>
          <w:color w:val="000000"/>
          <w:sz w:val="28"/>
          <w:szCs w:val="28"/>
        </w:rPr>
        <w:t>Tajemnice przyrody.</w:t>
      </w:r>
      <w:r w:rsidRPr="001A3F26">
        <w:rPr>
          <w:rFonts w:ascii="Times New Roman" w:hAnsi="Times New Roman"/>
          <w:color w:val="000000"/>
          <w:sz w:val="28"/>
          <w:szCs w:val="28"/>
        </w:rPr>
        <w:t xml:space="preserve"> Klasa 4</w:t>
      </w:r>
    </w:p>
    <w:p w:rsidR="0073206E" w:rsidRPr="007D1F05" w:rsidRDefault="0073206E" w:rsidP="007320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73206E" w:rsidRPr="009450E3" w:rsidTr="007D3FBC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Wymagania konieczne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(ocena dopuszczająca).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73206E" w:rsidRPr="00A206F6" w:rsidRDefault="0073206E" w:rsidP="007D3FBC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eastAsia="en-US"/>
              </w:rPr>
              <w:t>Wymagania podstawowe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(ocena dostateczna).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Wymagania rozszerzające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(ocena dobra).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73206E" w:rsidRPr="00A206F6" w:rsidRDefault="0073206E" w:rsidP="007D3FBC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eastAsia="en-US"/>
              </w:rPr>
              <w:t>Wymagania dopełniające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(ocena bardzo dobra).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Wymagania wykraczające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(ocena celująca).</w:t>
            </w:r>
          </w:p>
          <w:p w:rsidR="0073206E" w:rsidRPr="00A206F6" w:rsidRDefault="0073206E" w:rsidP="007D3FB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F6">
              <w:rPr>
                <w:rFonts w:ascii="Times New Roman" w:eastAsia="Times New Roman" w:hAnsi="Times New Roman" w:cs="Times New Roman"/>
                <w:b/>
              </w:rPr>
              <w:t>Uczeń:</w:t>
            </w:r>
          </w:p>
        </w:tc>
      </w:tr>
      <w:tr w:rsidR="0073206E" w:rsidRPr="009450E3" w:rsidTr="007D3FBC">
        <w:tc>
          <w:tcPr>
            <w:tcW w:w="14144" w:type="dxa"/>
            <w:gridSpan w:val="5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 1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Poznajemy warsztat przyrodnika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73206E" w:rsidRPr="009450E3" w:rsidTr="007D3FBC">
        <w:tc>
          <w:tcPr>
            <w:tcW w:w="2828" w:type="dxa"/>
          </w:tcPr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składniki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przyrody nieożywionej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ożywionej (A); podaje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przykłady wytworów działalności człowieka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wymienia zmysły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człowieka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;wymienia źródła informacji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przyrodzie (A); wyjaśnia, czym jest obserwacja, a czym doświadczenie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nazwy przyrządów służących do prowadzenia obserwacji w terenie (A); podaje nazwy głów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nych kierunków geograficznych (A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odszukuje na planie lub mapie  wskazany obiekt (D)</w:t>
            </w:r>
          </w:p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206E" w:rsidRDefault="0073206E" w:rsidP="007D3FBC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rolę poszczególnych zmysłów w poznawaniu świata (B); przyporządkowuje przyrząd do obserwowanego obiektu </w:t>
            </w:r>
          </w:p>
          <w:p w:rsidR="0073206E" w:rsidRDefault="0073206E" w:rsidP="007D3FBC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(C);wyjaśnia, co to jest widnokrąg (B); wyznacza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kierunk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geograficzn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pomocą kompasu  rysuje różę głównych i pośrednich kierunków geograficznych (B); rozpoznaje obiekty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terenie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przedstawione na planie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opisuje je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 pomocą znaków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karto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graficznych (C); określa położenie innych obiektów na mapie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tosunku do podanego obiektu (C); oblicza wymiary biurka w skali</w:t>
            </w: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: 10 (C);</w:t>
            </w:r>
          </w:p>
        </w:tc>
        <w:tc>
          <w:tcPr>
            <w:tcW w:w="2829" w:type="dxa"/>
          </w:tcPr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wymienia cechy ożywionych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składników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przyrody (A);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 znaczenie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obserwacji w poznawaniu przyrody (B); opisuje etapy doświadczenia (A); podpisuje na schemacie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poszczególne części mikroskopu (C);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sposób wyznaczania kierunku geograficznego za pomocą gnomonu (C); opisuje budowę kompasu (A); wyjaśnia zasadę tworzenia nazw kierunków pośrednich (B); oblicza rzeczywiste wymiary przedmiotu przedstawionego w różnych skalach (D);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 na czy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polega orientowanie mapy (B)</w:t>
            </w:r>
          </w:p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planuje obserwację dowolnego obiektu lub organizmu w terenie (D); określa przeznaczenie poszczególnych części mikroskopu (C);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sposób przygotowania obiektu do obserwacji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mikroskopowej (B); porównuje sposoby wyznaczania kierunków geograficznych za pomocą kompasu i gnomonu (C)</w:t>
            </w:r>
          </w:p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wyjaśnia, w jaki sposób zmiana jednego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składnika</w:t>
            </w:r>
            <w:r w:rsidRPr="00806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przyrody może wpłynąć na pozostałe wybrane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składniki</w:t>
            </w:r>
            <w:r w:rsidRPr="00806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planuje i prowadzi doświadczenie (D)</w:t>
            </w:r>
            <w:r w:rsidRPr="00806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wyjaśnia, dlaczego do niektórych doświadczeń </w:t>
            </w:r>
            <w:r w:rsidRPr="00806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należy używać dwóch zestawów (D); wymienia nazwy przyrządów służących do prowadzenia obserwacji (odległych obiektów, głębin)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 sposób wyznaczania kierunku północnego za pomocą Gwiazdy Polarnej oraz innych obiektów w otoczeniu (B)</w:t>
            </w:r>
          </w:p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206E" w:rsidRPr="0080607D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06E" w:rsidRPr="009450E3" w:rsidTr="007D3FBC">
        <w:tc>
          <w:tcPr>
            <w:tcW w:w="14144" w:type="dxa"/>
            <w:gridSpan w:val="5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Dział 2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Poznajemy pogodę i inne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zjawisk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przyrodnicze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97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II.9, II.10, II.11, III.1, III.2, III.3, III.4, III.5, III.6, V.3</w:t>
            </w:r>
          </w:p>
        </w:tc>
      </w:tr>
      <w:tr w:rsidR="0073206E" w:rsidRPr="009450E3" w:rsidTr="007D3FBC">
        <w:tc>
          <w:tcPr>
            <w:tcW w:w="2828" w:type="dxa"/>
          </w:tcPr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stany skupienia, w których występują substancje (A); </w:t>
            </w:r>
          </w:p>
          <w:p w:rsidR="0073206E" w:rsidRPr="003B5D16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podaje przykłady ciał plastycznych, kruchych i sprężystych  w swoim otoczeniu (C);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podaje przykłady występowania wody w różnych stanach skupienia (B); odczytuje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wskazania termometru (C); podaje nazwy przemian stanów skupienia wody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wymienia składniki pogody (A);rozpoznaje rodzaje opadów (C); wymienia przyrządy służące do obserwacji meteorologicznych (A); odczytuje symbole umieszczone na mapie pogody (C); wyjaśnia pojęcia: wschód Słońca,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górowanie,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zachód Słońca (B); wymienia daty rozpoczęcia kalendarzowych pór roku (A); podaje przykłady zmian zachodzących w przyrodzie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ożywionej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poszczególnych porach roku (C)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podaje przykłady ciał stałych, cieczy i gazów (C);wyjaśnia zasadę działania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termometru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cieczowego  (B);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zapisuje temperaturę dodatnią i ujemną (C);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opisuje, w jakich warunkach zachodzą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topnienie, krzepnięcie parowanie i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skraplanie (A);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873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pogoda</w:t>
            </w:r>
            <w:r w:rsidRPr="00A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upał</w:t>
            </w:r>
            <w:r w:rsidRPr="00A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przymrozek</w:t>
            </w:r>
            <w:r w:rsidRPr="00A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mróz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nazwy osadów atmosferycznych (B); opisuje pozorną wędrówkę Słońca nad widnokręgiem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uwzględniając zmiany długości cienia (B); wyjaśnia pojęcia: </w:t>
            </w:r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równonoc jesienna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równonoc wiosenna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przesilenie letnie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przesilenie zimowe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opisuje cechy pogody w poszczególnych porach roku (B)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yjaśnia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popierającprzykładami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 czym polega zjawisko rozszerzalności cieplnej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wymienia czynniki wpływające na szybkość parowania (A);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sposób powstawania chmur (B); wyjaśnia, czym jest ciśnienie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atmosferyczne (B);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 jak powstaje wiatr (B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określa aktualne zachmurzenie (C); i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przyporządkowuje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przyrząd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rodzajów obserwacji meteorologicznych (C); opisuje zmiany temperatury powietrza w ciągu dnia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zależności od wysokości Słońca nad widnokręgiem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opisuje zmiany w pozornej wędrówce Słońca nad widnokręgiem w poszczególnych porach roku (B)</w:t>
            </w:r>
          </w:p>
        </w:tc>
        <w:tc>
          <w:tcPr>
            <w:tcW w:w="2829" w:type="dxa"/>
          </w:tcPr>
          <w:p w:rsidR="0073206E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klasyfikuje ciała stałe ze względu na właściwości (B); porównuje właściwości fizyczne ciał stałych, cieczy i gazów (C); 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podpisuje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mapie </w:t>
            </w:r>
            <w:r w:rsidRPr="00D8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kierunek wiatru (C);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wykazuje związek pomiędzy porą roku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 występowaniem określonego rodzaju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opadów i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osadów (D); opisuje zmiany długości cienia w ciągu dnia (B); porównuje wysokość Słońca nad widnokręgiem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południe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oraz długość cienia w poszczególnych porach roku (C)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opisuje obieg wody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73206E" w:rsidRPr="009450E3" w:rsidTr="007D3FBC">
        <w:tc>
          <w:tcPr>
            <w:tcW w:w="14144" w:type="dxa"/>
            <w:gridSpan w:val="5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Dział 3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Poznajemy świat organizmów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5E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73206E" w:rsidRPr="009450E3" w:rsidTr="007D3FBC">
        <w:tc>
          <w:tcPr>
            <w:tcW w:w="2828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wybrane czynności życiowe organizmów (B);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wyjaśnia pojęcia </w:t>
            </w:r>
            <w:r w:rsidRPr="009C2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organizm </w:t>
            </w:r>
            <w:r w:rsidRPr="009C2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jednokomórkowy</w:t>
            </w:r>
            <w:r w:rsidRPr="00A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organizm wielokomórkowy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5412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organizm samożywny</w:t>
            </w:r>
            <w:r w:rsidRPr="00A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12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wymienia, na podstawie ilustracji, charakterystyczne cechy drapieżników (B); układa łańcuch pokarmowy z podanych organizmów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wymienia korzyści płynące z uprawy roślin w domu i w ogrodzie (A); </w:t>
            </w:r>
            <w:r w:rsidRPr="009C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przykłady zwierząt hodowanych przez człowieka (B)</w:t>
            </w:r>
          </w:p>
        </w:tc>
        <w:tc>
          <w:tcPr>
            <w:tcW w:w="2829" w:type="dxa"/>
          </w:tcPr>
          <w:p w:rsidR="0073206E" w:rsidRPr="009C2089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wymienia czynności życiowe organizmów (A); podaje nazwy królestw organizmów (A); podaje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przykłady organizmów roślinożernych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mięsożernych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wyjaśnia, na czym polega wszystkożerność (B); wyjaśnia, czym są </w:t>
            </w:r>
            <w:proofErr w:type="spellStart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zależnościpokarmowe</w:t>
            </w:r>
            <w:proofErr w:type="spellEnd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podaje nazwy ogniw łańcucha pokarmowego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podaje przykłady dzikich zwierząt żyjących w mieście (A)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hierarchiczną budowę organizmów wielokomórkowych (B); charakteryzuje czynności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 jakie znaczenie ma znajomość wymagań życiowych uprawianych roślin (B); wyjaśnia, dlaczego nie wszystkie zwierzęta możemy hodować w domu (B)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sposób wytwarzania pokarmu przez rośliny (B); określa rolę, jaką odgrywają w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przyrodzie zwierzęta odżywiające się szczątkami glebowymi (C); wyjaśnia, na czym polega pasożytnictwo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opisuje szkodliwość zwierząt zamieszkujących nasze domy (przykłady) (C)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uzasadnia potrzebę klasyfikacji organizmów (C); charakteryzuje wirusy (C); </w:t>
            </w:r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podaje przykłady </w:t>
            </w:r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pasożytnictwa w świecie roślin, grzybów, bakterii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protistów</w:t>
            </w:r>
            <w:proofErr w:type="spellEnd"/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zwierząt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6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wymienia nazwy kilku roślin leczniczych uprawianych w domu lub w ogrodzie (B)</w:t>
            </w:r>
          </w:p>
        </w:tc>
      </w:tr>
      <w:tr w:rsidR="0073206E" w:rsidRPr="009450E3" w:rsidTr="007D3FBC">
        <w:tc>
          <w:tcPr>
            <w:tcW w:w="14144" w:type="dxa"/>
            <w:gridSpan w:val="5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Dział 4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Odkrywamy tajemnice ciała człowieka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D4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IV.1, IV.2, IV.3, IV.4, IV.5, IV.6, V.10</w:t>
            </w:r>
          </w:p>
        </w:tc>
      </w:tr>
      <w:tr w:rsidR="0073206E" w:rsidRPr="009450E3" w:rsidTr="007D3FBC">
        <w:tc>
          <w:tcPr>
            <w:tcW w:w="2828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składniki pokarmowe (A); </w:t>
            </w:r>
            <w:proofErr w:type="spellStart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opisujeznaczenie</w:t>
            </w:r>
            <w:proofErr w:type="spellEnd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wody dla organizmu (B); wyjaśnia, dlaczego należy dokładnie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żuć pokarm (B); uzasadnia konieczność mycia rąk przed każdym posiłkiem (C); podpisuje na schemacie elementy szkieletu oraz narządy układów: pokarmowego, krwionośnego, oddechowego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nerwowego, ruchu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rozrodczego (C); wymienia zasady higieny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poznanych układów (A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rysunku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powskazuje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narządy zmysłów (C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rozpoznaje na ilustracji komórki rozrodcze: męską i żeńską (C); wyjaśnia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pojęcie </w:t>
            </w:r>
            <w:r w:rsidRPr="00B13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zapłodnienie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podaje przykłady zmian w organizmie świadczących o rozpoczęciu okresu dojrzewania (A);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podaje przykłady zmian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funkcjonowaniu skóry w okresie dojrzewania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2829" w:type="dxa"/>
          </w:tcPr>
          <w:p w:rsidR="0073206E" w:rsidRPr="00CB2449" w:rsidRDefault="0073206E" w:rsidP="007D3FBC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podaje przykłady produktów spożywczych bogatych w białka, cukry, tłuszcze, witaminy (B);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rolę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poszczególnych układów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(B);  wymienia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funkcje szkieletu (A); opisuje rolę poszczególnych narządów zmysłów (B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ciąża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wymienia zmiany fizyczne zachodzące w okresie dojrzewania u dziewcząt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chłopców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omawia zasady higieny, których należy przestrzegać w okresie dojrzewania </w:t>
            </w:r>
            <w:r w:rsidRPr="00CB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opisuje rolę składników</w:t>
            </w: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pokarmowych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organizmie (B);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9B47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trawienie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drogę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pokarmu w organizmie (B); proponuje zestaw prostych ćwiczeń poprawiających funkcjonowanie układu krwionośnego (D); opisuje budowę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poszczególnych narządów układu oddechowego, pokarmowego, krwionośnego, rozrodczego, nerwowego oraz układu ruchu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(B); rozróżnia rodzaje połączeń kości (C); podaje nazwy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największych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stawów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występujących w organizmie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człowieka (A); </w:t>
            </w:r>
            <w:r w:rsidRPr="00F4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wskazuje na planszy elementy budowy oka i ucha (C);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zmiany psychiczne zachodzące w okresie dojrzewania (B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wyjaśnia rolę enzymów trawiennych (B); wskazuje narządy,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których zachodzi mechaniczne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 chemiczne przekształcanie pokarmu (B); wyjaśnia, na czym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polega współdziałanie układów: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pokarmowego, oddechowego i krwionośnego (C); opisuje wymianę gazową zachodzącą w płucach (B); </w:t>
            </w:r>
            <w:r w:rsidRPr="00C2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wymienia zadania mózgu (B);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wyjaśnia, w jaki sposób układ nerwowy odbiera informacje z otoczenia (B); uzasadnia, że układ nerwowy koordynuje pracę wszystkich narządów zmysłów (D); opisuje rozwój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nowego organizmu (B)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rolę narządów wspomagających trawienie (B); wymienia czynniki, które mogą szkodliwie wpłynąć na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73206E" w:rsidRPr="009450E3" w:rsidTr="007D3FBC">
        <w:tc>
          <w:tcPr>
            <w:tcW w:w="14144" w:type="dxa"/>
            <w:gridSpan w:val="5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Dział 5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Odkrywamy tajemnice zdrowia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EB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73206E" w:rsidRPr="009450E3" w:rsidTr="007D3FBC">
        <w:tc>
          <w:tcPr>
            <w:tcW w:w="2828" w:type="dxa"/>
          </w:tcPr>
          <w:p w:rsidR="0073206E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zasady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zdrowego stylu życia (A);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 dlaczego ważna jest czystość rąk (B);</w:t>
            </w: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drogi wnikania do organizmu człowieka drobnoustrojów chorobotwórczych (A);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dwie zasady bezpieczeństwa podczas zabaw na świeżym powietrzu (A);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wymienia numery telefonów alarmowych (A);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podaje przynajmniej dwa przykłady negatywnego wpływu dymu tytoniowego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alkoholu na organizm człowieka (B); wyjaśnia, czym jest asertywność (B)</w:t>
            </w:r>
          </w:p>
        </w:tc>
        <w:tc>
          <w:tcPr>
            <w:tcW w:w="2829" w:type="dxa"/>
          </w:tcPr>
          <w:p w:rsidR="0073206E" w:rsidRPr="0001181B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podaje zasady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prawidłowego odżywiania (A);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 dlaczego należy dbać o higienę 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óry (B); podaje przykłady wypoczynku czynnego i biernego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przyczyny chorób zakaźnych (A); opisuje przyczyny zatruć (B);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zasady postępowania w czasie burzy (B); podaje przykłady trujących roślin hodowanych w domu (A);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 zasady udzielania pierwszej pomocy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przypadkuskaleczeń</w:t>
            </w:r>
            <w:proofErr w:type="spellEnd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tarć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(C); podaje przykłady substancji, które mogą uzależniać (B); podaje przykłady sytuacji, w których należy zachować się asertywnie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prezentuje właściwe zachowanie asertywne w wybranej sytuacji (C)</w:t>
            </w:r>
          </w:p>
        </w:tc>
        <w:tc>
          <w:tcPr>
            <w:tcW w:w="2829" w:type="dxa"/>
          </w:tcPr>
          <w:p w:rsidR="0073206E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 rolę aktywności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fizycznej w zachowaniu zdrowia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 sposób pielęgnacji skóry ze szczególnym uwzględnieniem okresu dojrzewania (C); wyjaśnia, na czym polega higiena jamy ustnej (B);</w:t>
            </w: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 czym są szczepionki (B); wymienia objawy zatruć pokarmowych ze szczególnym uwzględnieniem zatruć grzybami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uzasadnia celowość umieszczania symboli na opakowaniach substancji niebezpiecznych (C);wyjaśnia, na czym polega palenie bierne (B); </w:t>
            </w:r>
            <w:proofErr w:type="spellStart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wymieniaskut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przyjmowania narkotyków (B);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uzasadnia </w:t>
            </w:r>
            <w:proofErr w:type="spellStart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koniecznośćzachowań</w:t>
            </w:r>
            <w:proofErr w:type="spellEnd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asertywnych (D)</w:t>
            </w:r>
          </w:p>
        </w:tc>
        <w:tc>
          <w:tcPr>
            <w:tcW w:w="2829" w:type="dxa"/>
          </w:tcPr>
          <w:p w:rsidR="0073206E" w:rsidRPr="000A2CAD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wyjaśnia, czym jest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zdrowy styl życia (B); opisuje skutki niewłaściwego odżywiania się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skutki niedoboru i nadmiernego spożycia poszczególnych składników pokarmowych (B); </w:t>
            </w:r>
            <w:proofErr w:type="spellStart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czym polega higiena osobista (B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opisuje objawy wybranych chorób zakaźnych (B); </w:t>
            </w:r>
            <w:r w:rsidRPr="002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charakteryzuje pasożyty wewnętrzne człowieka (C);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wymienia drobnoustroje mogące wnikać do organizmu przez uszkodzoną skórę (B);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sposób postępowania po ukąszeniu przez żmiję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 zasady postępowania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przypadku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oparzeń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(C); </w:t>
            </w:r>
            <w:r w:rsidRPr="002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przykłady dziko rosnących roślin trujących (D);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wyjaśnia, czym jest uzależnienie (B); 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 istotę działania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szcze</w:t>
            </w:r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pionek (B); wyjaśnia, dlaczego należy rozsądnie korzystać z kąpieli słonecznych i solariów (B); wymienia sposoby pomocy osobom uzależnionym (B); podaje przykłady </w:t>
            </w:r>
            <w:proofErr w:type="spellStart"/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profilaktykichorób</w:t>
            </w:r>
            <w:proofErr w:type="spellEnd"/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nowotworowych (B)</w:t>
            </w:r>
          </w:p>
        </w:tc>
      </w:tr>
      <w:tr w:rsidR="0073206E" w:rsidRPr="009450E3" w:rsidTr="007D3FBC">
        <w:tc>
          <w:tcPr>
            <w:tcW w:w="14144" w:type="dxa"/>
            <w:gridSpan w:val="5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Dział 6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Poznajemy krajobraz najbliższej okolicy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1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II.3, II.4, II.5, II.6, II.7, II.8,VI.1, VI.2, VI.3, VI.4, VI.5, VII.1, VII.2, VII.3, VII.4, VII.5, VII.6,VII.7, VII.8</w:t>
            </w:r>
          </w:p>
        </w:tc>
      </w:tr>
      <w:tr w:rsidR="0073206E" w:rsidRPr="009450E3" w:rsidTr="007D3FBC">
        <w:tc>
          <w:tcPr>
            <w:tcW w:w="2828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wymienia składniki, które należy uwzględnić, opisując krajobraz (A);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wymienia nazwy krajobrazów 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73206E" w:rsidRPr="003F09B3" w:rsidRDefault="0073206E" w:rsidP="007D3FB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wyjaśnia, do czego odnoszą się nazwy krajobrazów (B); podpisuje na rysunku elementy wzniesienia (C); podaje po jednym przykładzie skał należących do poszczególnych grup (B); wyjaśnia, czym jest próchnica (B);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proofErr w:type="spellStart"/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wodysłodkie</w:t>
            </w:r>
            <w:proofErr w:type="spellEnd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06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wodysłone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wymienia rodzaje wód powierzchniowych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73206E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rozpoznaje na zdjęciach rodzaje krajobrazów (C);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zmiany w krajobrazie najbliższej okolicy wynikające z rozwoju rolnictwa lub związane z rozwojem przemysłu (C); wyjaśnia cel ochrony przyrody (B); wyjaśnia czym są rezerwaty przyrody (B)wyjaśnia różnice między ochroną ścisłą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ochroną czynną (B) 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29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wymienia nazwy: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najdłuższej rzeki, największego jeziora, największej głębi </w:t>
            </w:r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oceanicznej (A);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przykłady pozytywnego i </w:t>
            </w:r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negatywnego wpływu rzek na życie i gospodarkę człowieka (B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wyjaśnia, w jakich warunkach powstają lodowce (B); podaje przykłady występowania lodowców na Ziemi (B) </w:t>
            </w:r>
          </w:p>
        </w:tc>
      </w:tr>
      <w:tr w:rsidR="0073206E" w:rsidRPr="009450E3" w:rsidTr="007D3FBC">
        <w:tc>
          <w:tcPr>
            <w:tcW w:w="14144" w:type="dxa"/>
            <w:gridSpan w:val="5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Dział 7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Odkrywamy tajemnice życia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wodzie i </w:t>
            </w:r>
            <w:r w:rsidRPr="0094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lądzie</w:t>
            </w:r>
          </w:p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VI.5, VI.7, VI.11, VI.8, VI.7, VI.6, VI.13, VI.10</w:t>
            </w:r>
          </w:p>
        </w:tc>
      </w:tr>
      <w:tr w:rsidR="0073206E" w:rsidRPr="009450E3" w:rsidTr="007D3FBC">
        <w:tc>
          <w:tcPr>
            <w:tcW w:w="2828" w:type="dxa"/>
          </w:tcPr>
          <w:p w:rsidR="0073206E" w:rsidRPr="009450E3" w:rsidRDefault="0073206E" w:rsidP="007D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wymienia przystosowania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ryb do życia w wodzie (A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);opisuje schemat rzeki, wymieniając: źródło, bieg górny, środkowy, dolny, ujście (C);podpisuje, np. na schematycznym rysunku, strefy życia w jeziorze(C);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podaje przykłady organizmów żyjących w poszczególnych strefach jeziora (B); wymienia czynniki warunkujące życie na lądzie (A); opisuje przystosowania zwierząt do zmian temperatury (C); wpisuje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schemacie warstw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lasu (C);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przyporządkowuje po dwa gatunki organizmów do poszczególnych warstw lasu (C);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zasady zachowania się w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lesie (B); rozpoznaje na ilustracji dwa drzewa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iglaste i dwa drzewa liściaste (C);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wyjaśnia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znaczeni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łąki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dla ludzi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wyjaśnia, dlaczego nie wolno wypalać traw (B); podaje nazwy zbóż uprawianych na polach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podaje przykłady warzyw uprawianych na polach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wymienia dwa szkodniki upraw polowych (A); </w:t>
            </w:r>
          </w:p>
        </w:tc>
        <w:tc>
          <w:tcPr>
            <w:tcW w:w="2829" w:type="dxa"/>
          </w:tcPr>
          <w:p w:rsidR="0073206E" w:rsidRDefault="0073206E" w:rsidP="007D3FBC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opisuje, popierając przykładami, przystosowania zwierząt do życia w wodzie (C); o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pisuje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popierając przykładami,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przystosowania roślin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ruchu wody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(C);podaje nazwy organizmów żyjących w biegu górnym, środkowym i dolnym rzeki (B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przykłady roślin strefy przybrzeżnej jeziora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wskazuje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przystosowania roślin do ochrony przed niekorzystną (zbyt niską lub zbyt wysoką) temperaturą (C); wymienia nazwy przykładowych organizmów żyjących w poszczególnych warstwach lasu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porównuje wygląd igieł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sosny i świerka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wymienia cechy łąki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(B); wymienia zwierzęta mieszkające na łące i żerujące na niej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opisuje sposoby wykorzystywania roślin zbożowych (B); uzupełnia brakujące ogniwa w łańcuchach pokarmowych organizmów żyjących na polu (C)</w:t>
            </w:r>
          </w:p>
        </w:tc>
        <w:tc>
          <w:tcPr>
            <w:tcW w:w="2829" w:type="dxa"/>
          </w:tcPr>
          <w:p w:rsidR="0073206E" w:rsidRDefault="0073206E" w:rsidP="007D3FBC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wymienia cechy, którymi różnią się poszczególne odcinki rzeki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opisuje przystosowania organizmów 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yjących w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biegu górnym, środkowym i dolnym rzeki (C);charakteryzuje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przystosowania roślinności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strefy przybrzeżnej jeziora (B);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charakteryzuje przystosowania ptaków i ssaków do życia w strefie przybrzeżnej (C);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charakteryzuje przystosowania roślin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zwierząt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zabezpieczające przed utratą wody (C);opisuje sposoby wymiany gazowej u zwierząt lądowych (C);opisuje wymagania środowiskowe wybrany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gatunków zwierząt żyjących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poszczególnych warstwach lasu (C);porównuje drzewa liściaste z igla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stymi (C); rozpoznaje rosnące w 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Polsce rośliny iglaste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pospolite drzewa liściaste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rozpoznaje pięć gatunków roślin występujących na łące (C);przedstawia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 formie łańcucha pokarmowego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proste zależności pokarmowe między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poznanymi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organizmami żyjącymi na łące (C);wyjaśnia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czym różnią się zboża ozime i jare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(B);wymienia sprzymierzeńców człowieka w walce ze szkodnikami upraw polowych (B)</w:t>
            </w: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206E" w:rsidRPr="00817E26" w:rsidRDefault="0073206E" w:rsidP="007D3FB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porównuje świat roślin i zwierząt w górnym, środkowym i dolnym biegu rzeki (C); wyjaśnia pojęcie </w:t>
            </w:r>
            <w:r w:rsidRPr="00817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(B); układa z poznanych organizmów łańcuch pokarmowy występujący w jeziorze (C);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charakteryzuje wymianę gazową u roślin (C);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opisuje przystosowania roślin do wykorzystania światła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charakteryzuje poszczególne warstwy lasu, uwzględniając czynniki abiotyczne oraz rośliny i zwierzęta żyjące w tych warstwach (D);</w:t>
            </w:r>
          </w:p>
          <w:p w:rsidR="0073206E" w:rsidRDefault="0073206E" w:rsidP="007D3FB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podaje przykłady drzew rosnących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lasachliściastych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iglastych i mieszanych (B);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przyporządkowuje nazwy gatunków roślin do charakterystycznych barw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łąki (C); uzasadnia, że łąka jest środowiskiem </w:t>
            </w:r>
            <w:proofErr w:type="spellStart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życiawielu</w:t>
            </w:r>
            <w:proofErr w:type="spellEnd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zwierząt(C);przykłady innych upraw niż zboża, warzywa, drzewa i krzewy owocowe, wskazując sposoby ich wykorzystywania (B);przedstawia zależności występujące na polu w formie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 najmniej dwóch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łańcuchów pokarmowych (C)</w:t>
            </w:r>
          </w:p>
          <w:p w:rsidR="0073206E" w:rsidRDefault="0073206E" w:rsidP="007D3FB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206E" w:rsidRPr="009450E3" w:rsidRDefault="0073206E" w:rsidP="007D3FBC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przystosowania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dwóch</w:t>
            </w:r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trzech</w:t>
            </w:r>
            <w:proofErr w:type="spellEnd"/>
            <w:r w:rsidRPr="0094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gatunków zwierząt lub roślin do życia w ekstremalnych warunkach lądowych (C); charakteryzuje bory, grądy, łęgi i buczyny (C); wyjaśnia, czym jest walka biologiczna (B); </w:t>
            </w:r>
            <w:r w:rsidRPr="004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wymienia korzyści i zagrożenia wynikające ze stosowania chemicznych środków zwalczających szkodniki (B)</w:t>
            </w:r>
          </w:p>
        </w:tc>
      </w:tr>
    </w:tbl>
    <w:p w:rsidR="0073206E" w:rsidRPr="00AD10EC" w:rsidRDefault="0073206E" w:rsidP="0073206E">
      <w:pPr>
        <w:pStyle w:val="western"/>
        <w:spacing w:before="0" w:beforeAutospacing="0" w:after="0"/>
        <w:rPr>
          <w:b/>
          <w:color w:val="000000"/>
          <w:u w:val="single"/>
        </w:rPr>
      </w:pPr>
    </w:p>
    <w:p w:rsidR="0073206E" w:rsidRPr="00CA6B69" w:rsidRDefault="0073206E" w:rsidP="0073206E">
      <w:pPr>
        <w:rPr>
          <w:rFonts w:ascii="Times New Roman" w:hAnsi="Times New Roman"/>
          <w:sz w:val="24"/>
          <w:szCs w:val="24"/>
        </w:rPr>
      </w:pPr>
    </w:p>
    <w:p w:rsidR="0073206E" w:rsidRPr="00C60C73" w:rsidRDefault="0073206E" w:rsidP="0073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Violetta Janowicz</w:t>
      </w:r>
    </w:p>
    <w:p w:rsidR="0073206E" w:rsidRPr="00C60C73" w:rsidRDefault="0073206E">
      <w:pPr>
        <w:rPr>
          <w:rFonts w:ascii="Times New Roman" w:hAnsi="Times New Roman" w:cs="Times New Roman"/>
          <w:sz w:val="28"/>
          <w:szCs w:val="28"/>
        </w:rPr>
      </w:pPr>
    </w:p>
    <w:sectPr w:rsidR="0073206E" w:rsidRPr="00C60C73" w:rsidSect="007320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571"/>
    <w:rsid w:val="001C6280"/>
    <w:rsid w:val="0073206E"/>
    <w:rsid w:val="00790D8D"/>
    <w:rsid w:val="00B821C9"/>
    <w:rsid w:val="00BA70FD"/>
    <w:rsid w:val="00C60C73"/>
    <w:rsid w:val="00C80024"/>
    <w:rsid w:val="00C86571"/>
    <w:rsid w:val="00EB01AC"/>
    <w:rsid w:val="00F7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71"/>
    <w:pPr>
      <w:spacing w:line="276" w:lineRule="auto"/>
    </w:pPr>
    <w:rPr>
      <w:rFonts w:asciiTheme="minorHAnsi" w:eastAsiaTheme="minorEastAsia" w:hAnsiTheme="minorHAnsi" w:cstheme="minorBidi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F2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F2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F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F2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F2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F2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F2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F2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F2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F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F2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F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F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F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F21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F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7F2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7F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77F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F21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77F21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77F2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77F2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77F2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F21"/>
  </w:style>
  <w:style w:type="paragraph" w:styleId="Akapitzlist">
    <w:name w:val="List Paragraph"/>
    <w:basedOn w:val="Normalny"/>
    <w:uiPriority w:val="34"/>
    <w:qFormat/>
    <w:rsid w:val="00F77F2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7F21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77F21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F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F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77F21"/>
    <w:rPr>
      <w:i/>
      <w:iCs/>
    </w:rPr>
  </w:style>
  <w:style w:type="character" w:styleId="Wyrnienieintensywne">
    <w:name w:val="Intense Emphasis"/>
    <w:uiPriority w:val="21"/>
    <w:qFormat/>
    <w:rsid w:val="00F77F2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77F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77F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77F2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F21"/>
    <w:pPr>
      <w:outlineLvl w:val="9"/>
    </w:pPr>
  </w:style>
  <w:style w:type="paragraph" w:customStyle="1" w:styleId="western">
    <w:name w:val="western"/>
    <w:basedOn w:val="Normalny"/>
    <w:rsid w:val="0073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3206E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206E"/>
    <w:rPr>
      <w:rFonts w:ascii="Arial" w:eastAsia="Calibri" w:hAnsi="Arial" w:cs="Times New Roman"/>
      <w:b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320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206E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3257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Janowicz</dc:creator>
  <cp:keywords/>
  <dc:description/>
  <cp:lastModifiedBy>Seraphin</cp:lastModifiedBy>
  <cp:revision>3</cp:revision>
  <dcterms:created xsi:type="dcterms:W3CDTF">2019-02-14T10:43:00Z</dcterms:created>
  <dcterms:modified xsi:type="dcterms:W3CDTF">2019-09-25T20:55:00Z</dcterms:modified>
</cp:coreProperties>
</file>